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491"/>
        <w:gridCol w:w="2883"/>
        <w:gridCol w:w="2683"/>
        <w:gridCol w:w="1773"/>
        <w:gridCol w:w="336"/>
        <w:gridCol w:w="560"/>
        <w:gridCol w:w="1359"/>
        <w:gridCol w:w="1920"/>
        <w:gridCol w:w="1920"/>
      </w:tblGrid>
      <w:tr w:rsidR="005F22F1" w14:paraId="1AE78A38" w14:textId="77777777" w:rsidTr="000E41B0">
        <w:trPr>
          <w:trHeight w:val="540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5FC2" w14:textId="77777777" w:rsidR="00C26286" w:rsidRPr="00C26286" w:rsidRDefault="00C26286" w:rsidP="00C26286">
            <w:pPr>
              <w:jc w:val="center"/>
              <w:rPr>
                <w:b/>
                <w:sz w:val="32"/>
                <w:szCs w:val="32"/>
              </w:rPr>
            </w:pPr>
            <w:bookmarkStart w:id="0" w:name="_Hlk496477753"/>
            <w:r>
              <w:rPr>
                <w:b/>
                <w:sz w:val="32"/>
                <w:szCs w:val="32"/>
              </w:rPr>
              <w:t>VEZETŐANYAGÚ KÉMÉNYEK EPH HÁLÓZATBA VALÓ BEKÖTÉSÉNEK ELLENŐRZÉSE</w:t>
            </w:r>
          </w:p>
        </w:tc>
      </w:tr>
      <w:tr w:rsidR="005F22F1" w14:paraId="19ECFEF7" w14:textId="77777777" w:rsidTr="000E41B0">
        <w:trPr>
          <w:trHeight w:val="50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39D2" w14:textId="77777777" w:rsidR="005F22F1" w:rsidRPr="000D0ADE" w:rsidRDefault="000D0ADE" w:rsidP="00BD5A76">
            <w:pPr>
              <w:jc w:val="both"/>
              <w:rPr>
                <w:bCs/>
                <w:sz w:val="28"/>
                <w:szCs w:val="28"/>
              </w:rPr>
            </w:pPr>
            <w:r w:rsidRPr="000D0ADE">
              <w:rPr>
                <w:b/>
                <w:sz w:val="28"/>
                <w:szCs w:val="28"/>
              </w:rPr>
              <w:t>CÍM: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F22F1" w14:paraId="0A150126" w14:textId="77777777" w:rsidTr="006B3E81">
        <w:trPr>
          <w:trHeight w:val="350"/>
        </w:trPr>
        <w:tc>
          <w:tcPr>
            <w:tcW w:w="96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DFCC2" w14:textId="77777777" w:rsidR="005F22F1" w:rsidRPr="0044042C" w:rsidRDefault="006B3E81" w:rsidP="00134C3F">
            <w:pPr>
              <w:rPr>
                <w:b/>
              </w:rPr>
            </w:pPr>
            <w:r>
              <w:rPr>
                <w:b/>
              </w:rPr>
              <w:t>Érintésvédelmi felülvizsgáló: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66CB4" w14:textId="77777777" w:rsidR="005F22F1" w:rsidRPr="0044042C" w:rsidRDefault="005F22F1" w:rsidP="00134C3F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6B3E81" w14:paraId="1E5AA4B4" w14:textId="77777777" w:rsidTr="006B3E81">
        <w:trPr>
          <w:trHeight w:val="88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9B46B" w14:textId="77777777" w:rsidR="006B3E81" w:rsidRPr="0044042C" w:rsidRDefault="006B3E81" w:rsidP="00134C3F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54EB4DC1" w14:textId="77777777" w:rsidR="006B3E81" w:rsidRPr="0044042C" w:rsidRDefault="006B3E81" w:rsidP="00134C3F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Beosztás:</w:t>
            </w:r>
          </w:p>
          <w:p w14:paraId="6212B9A1" w14:textId="77777777" w:rsidR="006B3E81" w:rsidRDefault="006B3E81" w:rsidP="00134C3F">
            <w:r w:rsidRPr="0044042C">
              <w:rPr>
                <w:sz w:val="22"/>
                <w:szCs w:val="22"/>
              </w:rPr>
              <w:t>Vizsgabizonyítvány</w:t>
            </w:r>
            <w:r>
              <w:rPr>
                <w:sz w:val="22"/>
                <w:szCs w:val="22"/>
              </w:rPr>
              <w:t>/továbbképzést igazoló okirat száma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85180" w14:textId="77777777" w:rsidR="006B3E81" w:rsidRPr="00C3154D" w:rsidRDefault="006B3E81" w:rsidP="00134C3F">
            <w:pPr>
              <w:ind w:left="70"/>
              <w:jc w:val="both"/>
            </w:pPr>
            <w:r w:rsidRPr="00C3154D">
              <w:t>Típus:</w:t>
            </w:r>
          </w:p>
          <w:p w14:paraId="540B4037" w14:textId="77777777" w:rsidR="006B3E81" w:rsidRPr="00C3154D" w:rsidRDefault="006B3E81" w:rsidP="00134C3F">
            <w:pPr>
              <w:ind w:left="70"/>
              <w:jc w:val="both"/>
            </w:pPr>
            <w:r>
              <w:t>Gyári szám:</w:t>
            </w:r>
          </w:p>
          <w:p w14:paraId="4EAB57F8" w14:textId="77777777" w:rsidR="006B3E81" w:rsidRDefault="006B3E81" w:rsidP="00134C3F">
            <w:pPr>
              <w:ind w:left="70"/>
            </w:pPr>
            <w:r w:rsidRPr="00C3154D">
              <w:t>Kalibrálási adatok:</w:t>
            </w:r>
          </w:p>
        </w:tc>
      </w:tr>
      <w:tr w:rsidR="000C790D" w14:paraId="162EB0A5" w14:textId="77777777" w:rsidTr="00335B1B">
        <w:trPr>
          <w:trHeight w:val="1507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D5E8A" w14:textId="77777777" w:rsidR="000C790D" w:rsidRPr="00D27EA1" w:rsidRDefault="000C790D" w:rsidP="00134C3F">
            <w:pPr>
              <w:rPr>
                <w:sz w:val="20"/>
                <w:szCs w:val="20"/>
              </w:rPr>
            </w:pPr>
            <w:r w:rsidRPr="00D27EA1">
              <w:rPr>
                <w:sz w:val="20"/>
                <w:szCs w:val="20"/>
              </w:rPr>
              <w:t>Megjegyzések, jelmagyarázat stb.</w:t>
            </w:r>
          </w:p>
          <w:p w14:paraId="7CD0A31B" w14:textId="77777777" w:rsidR="000C790D" w:rsidRDefault="000C790D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K-LPZ0A – kémény bekötése – nem védett térben</w:t>
            </w:r>
          </w:p>
          <w:p w14:paraId="6B0E2DE1" w14:textId="77777777" w:rsidR="000C790D" w:rsidRDefault="000C790D" w:rsidP="000C790D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K-LPZ0B – kémény bekötése – védett térben</w:t>
            </w:r>
          </w:p>
          <w:p w14:paraId="1A03004F" w14:textId="77777777" w:rsidR="000C790D" w:rsidRDefault="000C790D" w:rsidP="000C790D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  <w:r w:rsidRPr="006B3E81">
              <w:rPr>
                <w:sz w:val="20"/>
                <w:szCs w:val="20"/>
              </w:rPr>
              <w:t>K-EPH – kémény bekötése – EPH rendszerben</w:t>
            </w:r>
          </w:p>
          <w:p w14:paraId="002F9C03" w14:textId="77777777" w:rsidR="000C790D" w:rsidRDefault="000C790D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</w:p>
        </w:tc>
        <w:tc>
          <w:tcPr>
            <w:tcW w:w="78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0D33E" w14:textId="77777777" w:rsidR="000C790D" w:rsidRPr="002C0110" w:rsidRDefault="000C790D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b/>
                <w:bCs/>
                <w:sz w:val="20"/>
                <w:szCs w:val="20"/>
              </w:rPr>
            </w:pPr>
            <w:r w:rsidRPr="002C0110">
              <w:rPr>
                <w:b/>
                <w:bCs/>
                <w:sz w:val="20"/>
                <w:szCs w:val="20"/>
              </w:rPr>
              <w:t>Vonatkozó jogszabályok:</w:t>
            </w:r>
          </w:p>
          <w:p w14:paraId="1234B530" w14:textId="77777777" w:rsidR="000C790D" w:rsidRPr="002C0110" w:rsidRDefault="000C790D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  <w:r w:rsidRPr="002C0110">
              <w:rPr>
                <w:sz w:val="20"/>
                <w:szCs w:val="20"/>
              </w:rPr>
              <w:t>54/2014 (XII. 05) BM rendelet</w:t>
            </w:r>
          </w:p>
          <w:p w14:paraId="0B17B521" w14:textId="77777777" w:rsidR="000D0ADE" w:rsidRPr="002C0110" w:rsidRDefault="002C0110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b/>
                <w:bCs/>
                <w:sz w:val="20"/>
                <w:szCs w:val="20"/>
              </w:rPr>
            </w:pPr>
            <w:r w:rsidRPr="002C0110">
              <w:rPr>
                <w:b/>
                <w:bCs/>
                <w:sz w:val="20"/>
                <w:szCs w:val="20"/>
              </w:rPr>
              <w:t>Vonatkozó szabványok:</w:t>
            </w:r>
          </w:p>
          <w:p w14:paraId="278C596E" w14:textId="77777777" w:rsidR="002C0110" w:rsidRPr="002C0110" w:rsidRDefault="002C0110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  <w:r w:rsidRPr="002C0110">
              <w:rPr>
                <w:sz w:val="20"/>
                <w:szCs w:val="20"/>
              </w:rPr>
              <w:t>MSZ 845:2012 Égéstermék-elvezető berendezések tervezése, kivitelezése és ellenőrzése</w:t>
            </w:r>
          </w:p>
          <w:p w14:paraId="4E4F8B68" w14:textId="77777777" w:rsidR="002C0110" w:rsidRPr="002C0110" w:rsidRDefault="002C0110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  <w:r w:rsidRPr="002C0110">
              <w:rPr>
                <w:sz w:val="20"/>
                <w:szCs w:val="20"/>
              </w:rPr>
              <w:t>MSZ HD 60364-5-54:2012 Védő és földelővezetők</w:t>
            </w:r>
          </w:p>
          <w:p w14:paraId="5CA3E255" w14:textId="77777777" w:rsidR="000C790D" w:rsidRPr="002C0110" w:rsidRDefault="000C790D" w:rsidP="009D32AA">
            <w:pPr>
              <w:tabs>
                <w:tab w:val="left" w:pos="-2088"/>
                <w:tab w:val="left" w:pos="612"/>
                <w:tab w:val="left" w:pos="6552"/>
              </w:tabs>
              <w:rPr>
                <w:sz w:val="20"/>
                <w:szCs w:val="20"/>
              </w:rPr>
            </w:pPr>
          </w:p>
        </w:tc>
      </w:tr>
      <w:tr w:rsidR="008F3699" w14:paraId="1D3DC794" w14:textId="77777777" w:rsidTr="007608F9">
        <w:trPr>
          <w:trHeight w:val="293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3B74A6" w14:textId="77777777" w:rsidR="008F3699" w:rsidRPr="008F3699" w:rsidRDefault="008F3699" w:rsidP="008F3699">
            <w:pPr>
              <w:jc w:val="center"/>
              <w:rPr>
                <w:b/>
                <w:sz w:val="20"/>
                <w:szCs w:val="20"/>
              </w:rPr>
            </w:pPr>
            <w:bookmarkStart w:id="1" w:name="_Hlk496510593"/>
            <w:r w:rsidRPr="008F3699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F6BB74" w14:textId="77777777" w:rsidR="008F3699" w:rsidRPr="008F3699" w:rsidRDefault="008F3699" w:rsidP="008F3699">
            <w:pPr>
              <w:jc w:val="center"/>
              <w:rPr>
                <w:b/>
                <w:sz w:val="20"/>
                <w:szCs w:val="20"/>
              </w:rPr>
            </w:pPr>
            <w:r w:rsidRPr="008F3699">
              <w:rPr>
                <w:b/>
                <w:sz w:val="20"/>
                <w:szCs w:val="20"/>
              </w:rPr>
              <w:t>Jele</w:t>
            </w:r>
          </w:p>
        </w:tc>
        <w:tc>
          <w:tcPr>
            <w:tcW w:w="76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821EFF" w14:textId="77777777" w:rsidR="008F3699" w:rsidRPr="008F3699" w:rsidRDefault="008F3699" w:rsidP="008F3699">
            <w:pPr>
              <w:jc w:val="center"/>
              <w:rPr>
                <w:b/>
                <w:sz w:val="20"/>
                <w:szCs w:val="20"/>
              </w:rPr>
            </w:pPr>
            <w:r w:rsidRPr="008F3699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EBC58C" w14:textId="77777777" w:rsidR="008F3699" w:rsidRPr="008F3699" w:rsidRDefault="008F3699" w:rsidP="008F3699">
            <w:pPr>
              <w:jc w:val="center"/>
              <w:rPr>
                <w:b/>
                <w:sz w:val="20"/>
                <w:szCs w:val="20"/>
              </w:rPr>
            </w:pPr>
            <w:r w:rsidRPr="008F3699">
              <w:rPr>
                <w:b/>
                <w:sz w:val="20"/>
                <w:szCs w:val="20"/>
              </w:rPr>
              <w:t>Folytonosság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066C71" w14:textId="77777777" w:rsidR="008F3699" w:rsidRPr="008F3699" w:rsidRDefault="008F3699" w:rsidP="008F3699">
            <w:pPr>
              <w:jc w:val="center"/>
              <w:rPr>
                <w:b/>
                <w:sz w:val="20"/>
                <w:szCs w:val="20"/>
              </w:rPr>
            </w:pPr>
            <w:r w:rsidRPr="008F3699">
              <w:rPr>
                <w:b/>
                <w:sz w:val="20"/>
                <w:szCs w:val="20"/>
              </w:rPr>
              <w:t>R [Ω]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A7B0A0F" w14:textId="77777777" w:rsidR="008F3699" w:rsidRPr="008F3699" w:rsidRDefault="008F3699" w:rsidP="008F3699">
            <w:pPr>
              <w:jc w:val="center"/>
              <w:rPr>
                <w:b/>
                <w:sz w:val="20"/>
                <w:szCs w:val="20"/>
              </w:rPr>
            </w:pPr>
            <w:r w:rsidRPr="008F3699">
              <w:rPr>
                <w:b/>
                <w:caps/>
                <w:sz w:val="20"/>
                <w:szCs w:val="20"/>
              </w:rPr>
              <w:t>Minősítés</w:t>
            </w:r>
          </w:p>
        </w:tc>
      </w:tr>
      <w:tr w:rsidR="008F3699" w14:paraId="61D727DD" w14:textId="77777777" w:rsidTr="008F3699">
        <w:trPr>
          <w:trHeight w:val="293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25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20C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154D" w14:textId="77777777" w:rsidR="008F3699" w:rsidRPr="00A61BA8" w:rsidRDefault="008F3699" w:rsidP="00680BEE">
            <w:pPr>
              <w:jc w:val="both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4A1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D2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38BCD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785A9AD2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4CF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5C7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F3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B14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6E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AA78C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12EA6D51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8F5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93C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543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DA81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656C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8C2EA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0BB4BE85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7BE4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ADE5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22C1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38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654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02E5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38FB3C96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80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C5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EC8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169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780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216A4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33F0D53F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A60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D3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DF6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06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28A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5552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4D71647C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313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ACA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9DE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386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F3A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76BDA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69FA36AE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BE2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84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8F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54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EC6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69E0D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3E730668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8DF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FE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39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CBA1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40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2B62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190041BF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08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511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ED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43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BCEF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E894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64FFE38C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6E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6CC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C1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060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1A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74BB3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0DEC0E28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3AD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A51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06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EF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56EA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C1FC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21B65941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C77C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74D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2B35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823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82D3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4A262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5E632E80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C94F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CC77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94D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AA4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F3C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9C979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8F3699" w14:paraId="0DBFDD43" w14:textId="77777777" w:rsidTr="008F3699">
        <w:trPr>
          <w:trHeight w:val="293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4F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A38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7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252B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888" w14:textId="77777777" w:rsidR="008F3699" w:rsidRPr="00A61BA8" w:rsidRDefault="008F3699" w:rsidP="00605542">
            <w:pPr>
              <w:jc w:val="center"/>
              <w:rPr>
                <w:bCs/>
              </w:rPr>
            </w:pPr>
            <w:r w:rsidRPr="00A61BA8">
              <w:rPr>
                <w:bCs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C629" w14:textId="77777777" w:rsidR="008F3699" w:rsidRPr="00A61BA8" w:rsidRDefault="008F3699" w:rsidP="00605542">
            <w:pPr>
              <w:jc w:val="center"/>
              <w:rPr>
                <w:bCs/>
              </w:rPr>
            </w:pPr>
            <w:r w:rsidRPr="00A61BA8">
              <w:rPr>
                <w:bCs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7FD5E" w14:textId="77777777" w:rsidR="008F3699" w:rsidRPr="00A61BA8" w:rsidRDefault="008F3699" w:rsidP="00605542">
            <w:pPr>
              <w:jc w:val="center"/>
              <w:rPr>
                <w:bCs/>
              </w:rPr>
            </w:pPr>
          </w:p>
        </w:tc>
      </w:tr>
      <w:tr w:rsidR="000E41B0" w:rsidRPr="00B50F4B" w14:paraId="5A323448" w14:textId="77777777" w:rsidTr="001825A6">
        <w:trPr>
          <w:trHeight w:val="539"/>
        </w:trPr>
        <w:tc>
          <w:tcPr>
            <w:tcW w:w="5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80C37" w14:textId="77777777" w:rsidR="000E41B0" w:rsidRPr="006D0EE8" w:rsidRDefault="000E41B0" w:rsidP="00134C3F">
            <w:r w:rsidRPr="006D0EE8">
              <w:t>Kelt:</w:t>
            </w:r>
          </w:p>
        </w:tc>
        <w:tc>
          <w:tcPr>
            <w:tcW w:w="53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9484A" w14:textId="77777777" w:rsidR="000E41B0" w:rsidRPr="006D0EE8" w:rsidRDefault="000E41B0" w:rsidP="00134C3F">
            <w:r>
              <w:t>Munkaszám:</w:t>
            </w:r>
          </w:p>
        </w:tc>
        <w:tc>
          <w:tcPr>
            <w:tcW w:w="5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6FC19" w14:textId="77777777" w:rsidR="000E41B0" w:rsidRPr="006D0EE8" w:rsidRDefault="000E41B0" w:rsidP="00134C3F">
            <w:r w:rsidRPr="006D0EE8">
              <w:t>Felelős felülvizsgáló:</w:t>
            </w:r>
          </w:p>
        </w:tc>
      </w:tr>
      <w:bookmarkEnd w:id="0"/>
      <w:bookmarkEnd w:id="1"/>
    </w:tbl>
    <w:p w14:paraId="530C88E5" w14:textId="77777777" w:rsidR="003636A9" w:rsidRDefault="003636A9" w:rsidP="008A7FB9">
      <w:pPr>
        <w:rPr>
          <w:sz w:val="16"/>
          <w:szCs w:val="16"/>
        </w:rPr>
      </w:pPr>
    </w:p>
    <w:sectPr w:rsidR="003636A9" w:rsidSect="00B61084">
      <w:footerReference w:type="default" r:id="rId6"/>
      <w:pgSz w:w="16838" w:h="11906" w:orient="landscape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61E0" w14:textId="77777777" w:rsidR="00401BBC" w:rsidRDefault="00401BBC" w:rsidP="006E509C">
      <w:r>
        <w:separator/>
      </w:r>
    </w:p>
  </w:endnote>
  <w:endnote w:type="continuationSeparator" w:id="0">
    <w:p w14:paraId="0BF98993" w14:textId="77777777" w:rsidR="00401BBC" w:rsidRDefault="00401BBC" w:rsidP="006E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8E67" w14:textId="77777777" w:rsidR="006E509C" w:rsidRDefault="00C20417" w:rsidP="006831DE">
    <w:pPr>
      <w:pStyle w:val="llb"/>
      <w:jc w:val="right"/>
    </w:pPr>
    <w:r>
      <w:t xml:space="preserve">Áram-védőkapcsolók – </w:t>
    </w:r>
    <w:r w:rsidR="006E509C">
      <w:fldChar w:fldCharType="begin"/>
    </w:r>
    <w:r w:rsidR="006E509C">
      <w:instrText>PAGE   \* MERGEFORMAT</w:instrText>
    </w:r>
    <w:r w:rsidR="006E509C">
      <w:fldChar w:fldCharType="separate"/>
    </w:r>
    <w:r w:rsidR="009C3CA9">
      <w:rPr>
        <w:noProof/>
      </w:rPr>
      <w:t>2</w:t>
    </w:r>
    <w:r w:rsidR="006E509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8DC6" w14:textId="77777777" w:rsidR="00401BBC" w:rsidRDefault="00401BBC" w:rsidP="006E509C">
      <w:r>
        <w:separator/>
      </w:r>
    </w:p>
  </w:footnote>
  <w:footnote w:type="continuationSeparator" w:id="0">
    <w:p w14:paraId="2F310750" w14:textId="77777777" w:rsidR="00401BBC" w:rsidRDefault="00401BBC" w:rsidP="006E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A9"/>
    <w:rsid w:val="00055C8D"/>
    <w:rsid w:val="00056DFE"/>
    <w:rsid w:val="0006614B"/>
    <w:rsid w:val="00071E3D"/>
    <w:rsid w:val="00093594"/>
    <w:rsid w:val="00096E8E"/>
    <w:rsid w:val="000C790D"/>
    <w:rsid w:val="000D0ADE"/>
    <w:rsid w:val="000E41B0"/>
    <w:rsid w:val="000E43C9"/>
    <w:rsid w:val="00134C3F"/>
    <w:rsid w:val="001525E5"/>
    <w:rsid w:val="001825A6"/>
    <w:rsid w:val="001D732D"/>
    <w:rsid w:val="00211493"/>
    <w:rsid w:val="00224D61"/>
    <w:rsid w:val="00236890"/>
    <w:rsid w:val="002C0110"/>
    <w:rsid w:val="002D5A41"/>
    <w:rsid w:val="002E509D"/>
    <w:rsid w:val="00335B1B"/>
    <w:rsid w:val="003410EF"/>
    <w:rsid w:val="00357D54"/>
    <w:rsid w:val="003636A9"/>
    <w:rsid w:val="003D5308"/>
    <w:rsid w:val="003E1269"/>
    <w:rsid w:val="003E7318"/>
    <w:rsid w:val="00401BBC"/>
    <w:rsid w:val="004106B0"/>
    <w:rsid w:val="004F27F2"/>
    <w:rsid w:val="00590ED0"/>
    <w:rsid w:val="005F22F1"/>
    <w:rsid w:val="00605542"/>
    <w:rsid w:val="00637F38"/>
    <w:rsid w:val="00676DC8"/>
    <w:rsid w:val="00680BEE"/>
    <w:rsid w:val="006831DE"/>
    <w:rsid w:val="006B21BE"/>
    <w:rsid w:val="006B3E81"/>
    <w:rsid w:val="006C2AD6"/>
    <w:rsid w:val="006D0B19"/>
    <w:rsid w:val="006E509C"/>
    <w:rsid w:val="00747099"/>
    <w:rsid w:val="007608F9"/>
    <w:rsid w:val="007A71BC"/>
    <w:rsid w:val="00813DDB"/>
    <w:rsid w:val="00873449"/>
    <w:rsid w:val="008767DA"/>
    <w:rsid w:val="00897078"/>
    <w:rsid w:val="008A7FB9"/>
    <w:rsid w:val="008C0B7B"/>
    <w:rsid w:val="008C2550"/>
    <w:rsid w:val="008C3741"/>
    <w:rsid w:val="008F3699"/>
    <w:rsid w:val="0093281C"/>
    <w:rsid w:val="009943F4"/>
    <w:rsid w:val="00995730"/>
    <w:rsid w:val="009B59D2"/>
    <w:rsid w:val="009C3CA9"/>
    <w:rsid w:val="009D32AA"/>
    <w:rsid w:val="00A0055B"/>
    <w:rsid w:val="00A423D7"/>
    <w:rsid w:val="00A47DC6"/>
    <w:rsid w:val="00A61BA8"/>
    <w:rsid w:val="00A62C85"/>
    <w:rsid w:val="00A87D83"/>
    <w:rsid w:val="00A9162B"/>
    <w:rsid w:val="00A921A6"/>
    <w:rsid w:val="00AD4CFC"/>
    <w:rsid w:val="00AF2017"/>
    <w:rsid w:val="00B0759F"/>
    <w:rsid w:val="00B23642"/>
    <w:rsid w:val="00B314C4"/>
    <w:rsid w:val="00B5378C"/>
    <w:rsid w:val="00B61084"/>
    <w:rsid w:val="00B73F77"/>
    <w:rsid w:val="00BA3D29"/>
    <w:rsid w:val="00BB5A98"/>
    <w:rsid w:val="00BC20D6"/>
    <w:rsid w:val="00BC54A4"/>
    <w:rsid w:val="00BD5A76"/>
    <w:rsid w:val="00C20417"/>
    <w:rsid w:val="00C26286"/>
    <w:rsid w:val="00C5607D"/>
    <w:rsid w:val="00C73076"/>
    <w:rsid w:val="00C738A0"/>
    <w:rsid w:val="00C7635C"/>
    <w:rsid w:val="00C97303"/>
    <w:rsid w:val="00CA227C"/>
    <w:rsid w:val="00CC2D66"/>
    <w:rsid w:val="00CF0A59"/>
    <w:rsid w:val="00D10415"/>
    <w:rsid w:val="00D10E1B"/>
    <w:rsid w:val="00D23ED7"/>
    <w:rsid w:val="00D27EA1"/>
    <w:rsid w:val="00D34F2E"/>
    <w:rsid w:val="00D4070A"/>
    <w:rsid w:val="00D86E59"/>
    <w:rsid w:val="00DD5000"/>
    <w:rsid w:val="00DE3322"/>
    <w:rsid w:val="00DE6C69"/>
    <w:rsid w:val="00E12CDA"/>
    <w:rsid w:val="00E134B2"/>
    <w:rsid w:val="00E91EC2"/>
    <w:rsid w:val="00F002AB"/>
    <w:rsid w:val="00F17070"/>
    <w:rsid w:val="00F34447"/>
    <w:rsid w:val="00F53714"/>
    <w:rsid w:val="00F719ED"/>
    <w:rsid w:val="00F80BDD"/>
    <w:rsid w:val="00FA198D"/>
    <w:rsid w:val="00FB093B"/>
    <w:rsid w:val="00FD121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E840E5"/>
  <w15:chartTrackingRefBased/>
  <w15:docId w15:val="{9BAE6D47-ECA8-49F1-A938-0A339278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31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6E509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E509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E509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E5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</cp:lastModifiedBy>
  <cp:revision>2</cp:revision>
  <dcterms:created xsi:type="dcterms:W3CDTF">2025-10-12T21:10:00Z</dcterms:created>
  <dcterms:modified xsi:type="dcterms:W3CDTF">2025-10-12T21:10:00Z</dcterms:modified>
</cp:coreProperties>
</file>