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530"/>
        <w:gridCol w:w="2250"/>
        <w:gridCol w:w="2700"/>
      </w:tblGrid>
      <w:tr w:rsidR="00CA7710" w14:paraId="00CF6357" w14:textId="77777777" w:rsidTr="00E3489F">
        <w:trPr>
          <w:trHeight w:val="704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E83B4" w14:textId="77777777" w:rsidR="00CA7710" w:rsidRPr="00E3489F" w:rsidRDefault="00936E2F" w:rsidP="00E3489F">
            <w:pPr>
              <w:jc w:val="center"/>
              <w:rPr>
                <w:b/>
                <w:caps/>
                <w:sz w:val="28"/>
                <w:szCs w:val="28"/>
              </w:rPr>
            </w:pPr>
            <w:r w:rsidRPr="00E3489F">
              <w:rPr>
                <w:b/>
                <w:caps/>
                <w:sz w:val="28"/>
                <w:szCs w:val="28"/>
              </w:rPr>
              <w:t>Kábelek sziget</w:t>
            </w:r>
            <w:r w:rsidR="00E54325" w:rsidRPr="00E3489F">
              <w:rPr>
                <w:b/>
                <w:caps/>
                <w:sz w:val="28"/>
                <w:szCs w:val="28"/>
              </w:rPr>
              <w:t>e</w:t>
            </w:r>
            <w:r w:rsidRPr="00E3489F">
              <w:rPr>
                <w:b/>
                <w:caps/>
                <w:sz w:val="28"/>
                <w:szCs w:val="28"/>
              </w:rPr>
              <w:t>lés ellenállás mérés jegyzőkönyv</w:t>
            </w:r>
          </w:p>
        </w:tc>
      </w:tr>
      <w:tr w:rsidR="00CA7710" w14:paraId="086C9F9A" w14:textId="77777777" w:rsidTr="00E3489F">
        <w:trPr>
          <w:trHeight w:val="180"/>
        </w:trPr>
        <w:tc>
          <w:tcPr>
            <w:tcW w:w="990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22B701" w14:textId="77777777" w:rsidR="00CA7710" w:rsidRPr="0051447E" w:rsidRDefault="00CA7710" w:rsidP="00E3489F">
            <w:pPr>
              <w:jc w:val="both"/>
              <w:rPr>
                <w:sz w:val="20"/>
                <w:szCs w:val="20"/>
              </w:rPr>
            </w:pPr>
            <w:r w:rsidRPr="0051447E">
              <w:rPr>
                <w:sz w:val="20"/>
                <w:szCs w:val="20"/>
              </w:rPr>
              <w:t>Mérés helye:</w:t>
            </w:r>
          </w:p>
          <w:p w14:paraId="61D37642" w14:textId="77777777" w:rsidR="00CA7710" w:rsidRDefault="00CA7710" w:rsidP="00E3489F">
            <w:pPr>
              <w:jc w:val="both"/>
            </w:pPr>
          </w:p>
        </w:tc>
      </w:tr>
      <w:tr w:rsidR="00CA7710" w14:paraId="2612E4D6" w14:textId="77777777" w:rsidTr="0051447E">
        <w:trPr>
          <w:trHeight w:val="646"/>
        </w:trPr>
        <w:tc>
          <w:tcPr>
            <w:tcW w:w="49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686C6" w14:textId="53FD1DD0" w:rsidR="009A38F9" w:rsidRPr="0051447E" w:rsidRDefault="009A38F9" w:rsidP="00E3489F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51447E">
              <w:rPr>
                <w:sz w:val="22"/>
                <w:szCs w:val="22"/>
              </w:rPr>
              <w:t>Mérést végezte:</w:t>
            </w:r>
          </w:p>
          <w:p w14:paraId="3B64EF5C" w14:textId="77777777" w:rsidR="00CA7710" w:rsidRPr="0051447E" w:rsidRDefault="00CA7710" w:rsidP="00E3489F">
            <w:pPr>
              <w:tabs>
                <w:tab w:val="left" w:pos="-2268"/>
              </w:tabs>
              <w:rPr>
                <w:sz w:val="20"/>
                <w:szCs w:val="20"/>
              </w:rPr>
            </w:pPr>
            <w:r w:rsidRPr="0051447E">
              <w:rPr>
                <w:sz w:val="20"/>
                <w:szCs w:val="20"/>
              </w:rPr>
              <w:t>Beosztás:</w:t>
            </w:r>
          </w:p>
          <w:p w14:paraId="2A3F7896" w14:textId="22D9685B" w:rsidR="00CA7710" w:rsidRDefault="00603481" w:rsidP="00CA7710">
            <w:r w:rsidRPr="0051447E">
              <w:rPr>
                <w:sz w:val="20"/>
                <w:szCs w:val="20"/>
              </w:rPr>
              <w:t>Végzettség</w:t>
            </w:r>
            <w:r w:rsidR="002B43B5" w:rsidRPr="0051447E">
              <w:rPr>
                <w:sz w:val="20"/>
                <w:szCs w:val="20"/>
              </w:rPr>
              <w:t>/bizonyítványszám</w:t>
            </w:r>
            <w:r w:rsidR="00CA7710" w:rsidRPr="0051447E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B73B0" w14:textId="1D4FA9E7" w:rsidR="00617547" w:rsidRPr="0051447E" w:rsidRDefault="009A38F9" w:rsidP="009A38F9">
            <w:pPr>
              <w:ind w:left="34"/>
              <w:jc w:val="both"/>
              <w:rPr>
                <w:sz w:val="20"/>
                <w:szCs w:val="20"/>
              </w:rPr>
            </w:pPr>
            <w:r w:rsidRPr="0051447E">
              <w:rPr>
                <w:sz w:val="20"/>
                <w:szCs w:val="20"/>
              </w:rPr>
              <w:t>Műszer t</w:t>
            </w:r>
            <w:r w:rsidR="00617547" w:rsidRPr="0051447E">
              <w:rPr>
                <w:sz w:val="20"/>
                <w:szCs w:val="20"/>
              </w:rPr>
              <w:t>ípus</w:t>
            </w:r>
            <w:r w:rsidRPr="0051447E">
              <w:rPr>
                <w:sz w:val="20"/>
                <w:szCs w:val="20"/>
              </w:rPr>
              <w:t>a</w:t>
            </w:r>
            <w:r w:rsidR="00617547" w:rsidRPr="0051447E">
              <w:rPr>
                <w:sz w:val="20"/>
                <w:szCs w:val="20"/>
              </w:rPr>
              <w:t>:</w:t>
            </w:r>
          </w:p>
          <w:p w14:paraId="51721ADA" w14:textId="77777777" w:rsidR="00617547" w:rsidRPr="0051447E" w:rsidRDefault="00617547" w:rsidP="009A38F9">
            <w:pPr>
              <w:ind w:left="34"/>
              <w:jc w:val="both"/>
              <w:rPr>
                <w:sz w:val="20"/>
                <w:szCs w:val="20"/>
              </w:rPr>
            </w:pPr>
            <w:r w:rsidRPr="0051447E">
              <w:rPr>
                <w:sz w:val="20"/>
                <w:szCs w:val="20"/>
              </w:rPr>
              <w:t>Gyári szám:</w:t>
            </w:r>
          </w:p>
          <w:p w14:paraId="41459932" w14:textId="217CF6F6" w:rsidR="00CA7710" w:rsidRDefault="00617547" w:rsidP="009A38F9">
            <w:pPr>
              <w:ind w:left="34"/>
            </w:pPr>
            <w:r w:rsidRPr="0051447E">
              <w:rPr>
                <w:sz w:val="20"/>
                <w:szCs w:val="20"/>
              </w:rPr>
              <w:t>Kalibrálási adatok:</w:t>
            </w:r>
          </w:p>
        </w:tc>
      </w:tr>
      <w:tr w:rsidR="00CA7710" w14:paraId="7CB5D216" w14:textId="77777777" w:rsidTr="00E3489F">
        <w:trPr>
          <w:trHeight w:val="1060"/>
        </w:trPr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1BF22" w14:textId="77777777" w:rsidR="00CA7710" w:rsidRPr="000657D9" w:rsidRDefault="00CA7710" w:rsidP="00E3489F">
            <w:pPr>
              <w:tabs>
                <w:tab w:val="left" w:pos="-2268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0657D9">
              <w:rPr>
                <w:b/>
                <w:sz w:val="20"/>
                <w:szCs w:val="20"/>
                <w:u w:val="single"/>
              </w:rPr>
              <w:t>Alkalmazott szabványok:</w:t>
            </w:r>
          </w:p>
          <w:p w14:paraId="59E5EF96" w14:textId="77777777" w:rsidR="009A38F9" w:rsidRPr="009A38F9" w:rsidRDefault="009A38F9" w:rsidP="00E3489F">
            <w:pPr>
              <w:tabs>
                <w:tab w:val="left" w:pos="-2268"/>
              </w:tabs>
              <w:jc w:val="both"/>
              <w:rPr>
                <w:bCs/>
                <w:sz w:val="16"/>
                <w:szCs w:val="16"/>
              </w:rPr>
            </w:pPr>
          </w:p>
          <w:p w14:paraId="186E4994" w14:textId="77777777" w:rsidR="00CA7710" w:rsidRPr="00C3154D" w:rsidRDefault="00CA7710" w:rsidP="00E3489F">
            <w:pPr>
              <w:ind w:left="432"/>
              <w:jc w:val="both"/>
            </w:pPr>
            <w:r w:rsidRPr="00C3154D">
              <w:t xml:space="preserve">MSZ </w:t>
            </w:r>
            <w:r>
              <w:t>13207:20</w:t>
            </w:r>
            <w:r w:rsidR="0026110D">
              <w:t>2</w:t>
            </w:r>
            <w:r>
              <w:t>0</w:t>
            </w:r>
          </w:p>
          <w:p w14:paraId="5A097E84" w14:textId="77777777" w:rsidR="00CA7710" w:rsidRDefault="00CA7710" w:rsidP="00E3489F">
            <w:pPr>
              <w:ind w:left="432"/>
              <w:jc w:val="both"/>
            </w:pPr>
            <w:r w:rsidRPr="00C3154D">
              <w:t>MSZ 1585:</w:t>
            </w:r>
            <w:r>
              <w:t>201</w:t>
            </w:r>
            <w:r w:rsidR="00F90EC7">
              <w:t>6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81B27" w14:textId="77777777" w:rsidR="00617547" w:rsidRPr="000657D9" w:rsidRDefault="00617547" w:rsidP="009A38F9">
            <w:pPr>
              <w:tabs>
                <w:tab w:val="left" w:pos="-2268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0657D9">
              <w:rPr>
                <w:b/>
                <w:sz w:val="20"/>
                <w:szCs w:val="20"/>
                <w:u w:val="single"/>
              </w:rPr>
              <w:t>Megjegyzések, jelmagyarázat stb.</w:t>
            </w:r>
          </w:p>
          <w:p w14:paraId="264B756A" w14:textId="77777777" w:rsidR="00D30588" w:rsidRPr="000657D9" w:rsidRDefault="00D30588" w:rsidP="009A38F9">
            <w:pPr>
              <w:tabs>
                <w:tab w:val="left" w:pos="-2268"/>
              </w:tabs>
              <w:jc w:val="both"/>
              <w:rPr>
                <w:bCs/>
                <w:sz w:val="16"/>
                <w:szCs w:val="16"/>
                <w:u w:val="single"/>
              </w:rPr>
            </w:pPr>
          </w:p>
          <w:p w14:paraId="51B665E2" w14:textId="77777777" w:rsidR="00617547" w:rsidRPr="00740770" w:rsidRDefault="00617547" w:rsidP="009A38F9">
            <w:pPr>
              <w:jc w:val="both"/>
              <w:rPr>
                <w:sz w:val="20"/>
                <w:szCs w:val="20"/>
              </w:rPr>
            </w:pPr>
            <w:r w:rsidRPr="00740770">
              <w:rPr>
                <w:sz w:val="20"/>
                <w:szCs w:val="20"/>
              </w:rPr>
              <w:t xml:space="preserve">A minősítést 2020-tól a gyártói adatok alapján kell </w:t>
            </w:r>
            <w:r>
              <w:rPr>
                <w:sz w:val="20"/>
                <w:szCs w:val="20"/>
              </w:rPr>
              <w:t>el</w:t>
            </w:r>
            <w:r w:rsidRPr="00740770">
              <w:rPr>
                <w:sz w:val="20"/>
                <w:szCs w:val="20"/>
              </w:rPr>
              <w:t xml:space="preserve">végezni </w:t>
            </w:r>
            <w:r w:rsidRPr="00740770">
              <w:rPr>
                <w:b/>
                <w:bCs/>
                <w:sz w:val="20"/>
                <w:szCs w:val="20"/>
              </w:rPr>
              <w:t>többerű kábelek</w:t>
            </w:r>
            <w:r w:rsidRPr="00740770">
              <w:rPr>
                <w:sz w:val="20"/>
                <w:szCs w:val="20"/>
              </w:rPr>
              <w:t xml:space="preserve"> esetében.</w:t>
            </w:r>
          </w:p>
          <w:p w14:paraId="04744CE0" w14:textId="5D6F6A37" w:rsidR="00CA7710" w:rsidRDefault="00617547" w:rsidP="009A38F9">
            <w:pPr>
              <w:ind w:left="5"/>
              <w:jc w:val="both"/>
            </w:pPr>
            <w:r w:rsidRPr="00740770">
              <w:rPr>
                <w:sz w:val="20"/>
                <w:szCs w:val="20"/>
              </w:rPr>
              <w:t>A 13207:2020 szerint kábelnek csak olyan vezetéket lehet tekinteni, amelynek névleges feszültsége legalább 1 kV, önállóan földbe fektethető és ez fel van tüntetve rajta!</w:t>
            </w:r>
          </w:p>
        </w:tc>
      </w:tr>
      <w:tr w:rsidR="00CA7710" w14:paraId="5F5C17C8" w14:textId="77777777" w:rsidTr="00E3489F">
        <w:trPr>
          <w:trHeight w:val="533"/>
        </w:trPr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99658" w14:textId="77777777" w:rsidR="00CA7710" w:rsidRPr="00E3489F" w:rsidRDefault="00CA7710" w:rsidP="00E3489F">
            <w:pPr>
              <w:jc w:val="center"/>
              <w:rPr>
                <w:b/>
                <w:sz w:val="22"/>
                <w:szCs w:val="22"/>
              </w:rPr>
            </w:pPr>
            <w:r w:rsidRPr="00E3489F">
              <w:rPr>
                <w:b/>
                <w:sz w:val="22"/>
                <w:szCs w:val="22"/>
              </w:rPr>
              <w:t>VIZSGÁLATI EREDMÉNYEK ÖSSZEFOGLALÁSA –MINŐSÍTÉS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98DA7" w14:textId="77777777" w:rsidR="00CA7710" w:rsidRDefault="00CA7710" w:rsidP="00CA7710"/>
        </w:tc>
      </w:tr>
    </w:tbl>
    <w:p w14:paraId="7C13DB70" w14:textId="77777777" w:rsidR="00220BB6" w:rsidRDefault="00220BB6" w:rsidP="00220BB6"/>
    <w:tbl>
      <w:tblPr>
        <w:tblW w:w="990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841"/>
        <w:gridCol w:w="392"/>
        <w:gridCol w:w="2038"/>
        <w:gridCol w:w="196"/>
        <w:gridCol w:w="2234"/>
      </w:tblGrid>
      <w:tr w:rsidR="00220BB6" w:rsidRPr="006E5ADA" w14:paraId="408A9D0C" w14:textId="77777777">
        <w:trPr>
          <w:trHeight w:val="270"/>
        </w:trPr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6428A" w14:textId="00EFCFFB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 xml:space="preserve">Kábel típusa: 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(erenként árnyékolt </w:t>
            </w:r>
            <w:r w:rsidR="0075193C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– 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radiális</w:t>
            </w:r>
            <w:r w:rsidR="0075193C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– 4 eres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35C82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l[km]: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FC0BFCB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220BB6" w:rsidRPr="006E5ADA" w14:paraId="0FF7F05C" w14:textId="77777777">
        <w:trPr>
          <w:trHeight w:val="180"/>
        </w:trPr>
        <w:tc>
          <w:tcPr>
            <w:tcW w:w="31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B7A815" w14:textId="77777777" w:rsidR="00220BB6" w:rsidRPr="006E5ADA" w:rsidRDefault="0021350B" w:rsidP="00E509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Kábelszakasz jele:</w:t>
            </w:r>
            <w:r w:rsidR="00220BB6" w:rsidRPr="006E5A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0B7F57C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R [MΩ]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C51774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DA">
              <w:rPr>
                <w:rFonts w:ascii="Arial" w:hAnsi="Arial" w:cs="Arial"/>
                <w:sz w:val="20"/>
                <w:szCs w:val="20"/>
              </w:rPr>
              <w:t>R</w:t>
            </w:r>
            <w:r w:rsidRPr="006E5ADA">
              <w:rPr>
                <w:rFonts w:ascii="Arial" w:hAnsi="Arial" w:cs="Arial"/>
                <w:sz w:val="20"/>
                <w:szCs w:val="20"/>
                <w:vertAlign w:val="subscript"/>
              </w:rPr>
              <w:t>szám</w:t>
            </w:r>
            <w:proofErr w:type="spellEnd"/>
            <w:r w:rsidRPr="006E5ADA">
              <w:rPr>
                <w:rFonts w:ascii="Arial" w:hAnsi="Arial" w:cs="Arial"/>
                <w:sz w:val="20"/>
                <w:szCs w:val="20"/>
              </w:rPr>
              <w:t xml:space="preserve"> [MΩ*km]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C5ABC56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Minősítés</w:t>
            </w:r>
          </w:p>
        </w:tc>
      </w:tr>
      <w:tr w:rsidR="00220BB6" w:rsidRPr="006E5ADA" w14:paraId="7A1B8A51" w14:textId="77777777" w:rsidTr="00E3489F">
        <w:trPr>
          <w:trHeight w:val="270"/>
        </w:trPr>
        <w:tc>
          <w:tcPr>
            <w:tcW w:w="31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CA6FB" w14:textId="5D27494C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L1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>árnyékolás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072EAF72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250D6E19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auto"/>
            </w:tcBorders>
            <w:shd w:val="clear" w:color="auto" w:fill="D9D9D9"/>
            <w:noWrap/>
            <w:vAlign w:val="bottom"/>
          </w:tcPr>
          <w:p w14:paraId="0F458C14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3C9187A0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64854" w14:textId="6BAE8053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L2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>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59617E94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0C41D939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553710EF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3CC69334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CE70F" w14:textId="174489CC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L3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>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2808ED70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7989A3FF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30656453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24611EB4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9FD92" w14:textId="38050335" w:rsidR="00220BB6" w:rsidRPr="006E5ADA" w:rsidRDefault="0075193C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20BB6" w:rsidRPr="006E5ADA">
              <w:rPr>
                <w:rFonts w:ascii="Arial" w:hAnsi="Arial" w:cs="Arial"/>
                <w:sz w:val="20"/>
                <w:szCs w:val="20"/>
              </w:rPr>
              <w:t>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F518F0B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76E9A45C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7C5357E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39FC1" w14:textId="77777777" w:rsidR="00220BB6" w:rsidRPr="006E5ADA" w:rsidRDefault="00220BB6" w:rsidP="00220BB6">
      <w:pPr>
        <w:rPr>
          <w:sz w:val="20"/>
          <w:szCs w:val="20"/>
        </w:rPr>
      </w:pPr>
    </w:p>
    <w:tbl>
      <w:tblPr>
        <w:tblW w:w="990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841"/>
        <w:gridCol w:w="392"/>
        <w:gridCol w:w="2038"/>
        <w:gridCol w:w="196"/>
        <w:gridCol w:w="2234"/>
      </w:tblGrid>
      <w:tr w:rsidR="00220BB6" w:rsidRPr="006E5ADA" w14:paraId="75073B68" w14:textId="77777777">
        <w:trPr>
          <w:trHeight w:val="270"/>
        </w:trPr>
        <w:tc>
          <w:tcPr>
            <w:tcW w:w="5040" w:type="dxa"/>
            <w:gridSpan w:val="2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48A15" w14:textId="7DA22FA6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 xml:space="preserve">Kábel típusa: 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(nem radiális</w:t>
            </w:r>
            <w:r w:rsidR="00D50AE5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4 eres árnyékolt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1E860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l[km]: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D9C6CCF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E509F9" w:rsidRPr="006E5ADA" w14:paraId="0E1B243C" w14:textId="77777777">
        <w:trPr>
          <w:trHeight w:val="214"/>
        </w:trPr>
        <w:tc>
          <w:tcPr>
            <w:tcW w:w="31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7EE883" w14:textId="77777777" w:rsidR="00E509F9" w:rsidRPr="006E5ADA" w:rsidRDefault="00E509F9" w:rsidP="00E509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Kábelszakasz jele:</w:t>
            </w:r>
            <w:r w:rsidRPr="006E5A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CAABA6F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R [MΩ]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CBF3426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DA">
              <w:rPr>
                <w:rFonts w:ascii="Arial" w:hAnsi="Arial" w:cs="Arial"/>
                <w:sz w:val="20"/>
                <w:szCs w:val="20"/>
              </w:rPr>
              <w:t>R</w:t>
            </w:r>
            <w:r w:rsidRPr="006E5ADA">
              <w:rPr>
                <w:rFonts w:ascii="Arial" w:hAnsi="Arial" w:cs="Arial"/>
                <w:sz w:val="20"/>
                <w:szCs w:val="20"/>
                <w:vertAlign w:val="subscript"/>
              </w:rPr>
              <w:t>szám</w:t>
            </w:r>
            <w:proofErr w:type="spellEnd"/>
            <w:r w:rsidRPr="006E5ADA">
              <w:rPr>
                <w:rFonts w:ascii="Arial" w:hAnsi="Arial" w:cs="Arial"/>
                <w:sz w:val="20"/>
                <w:szCs w:val="20"/>
              </w:rPr>
              <w:t xml:space="preserve"> [MΩ*km]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E409182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Minősítés</w:t>
            </w:r>
          </w:p>
        </w:tc>
      </w:tr>
      <w:tr w:rsidR="00220BB6" w:rsidRPr="006E5ADA" w14:paraId="77375F72" w14:textId="77777777" w:rsidTr="00E3489F">
        <w:trPr>
          <w:trHeight w:val="270"/>
        </w:trPr>
        <w:tc>
          <w:tcPr>
            <w:tcW w:w="31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9DCF3" w14:textId="658B196C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L1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 xml:space="preserve">L2, L3, </w:t>
            </w:r>
            <w:r w:rsidR="00731576">
              <w:rPr>
                <w:rFonts w:ascii="Arial" w:hAnsi="Arial" w:cs="Arial"/>
                <w:sz w:val="20"/>
                <w:szCs w:val="20"/>
              </w:rPr>
              <w:t>PE</w:t>
            </w:r>
            <w:r w:rsidRPr="006E5ADA">
              <w:rPr>
                <w:rFonts w:ascii="Arial" w:hAnsi="Arial" w:cs="Arial"/>
                <w:sz w:val="20"/>
                <w:szCs w:val="20"/>
              </w:rPr>
              <w:t>N, árnyékolás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26AE373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0489D44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auto"/>
            </w:tcBorders>
            <w:shd w:val="clear" w:color="auto" w:fill="D9D9D9"/>
            <w:noWrap/>
            <w:vAlign w:val="bottom"/>
          </w:tcPr>
          <w:p w14:paraId="36A1C60B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27B03E7E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5953F" w14:textId="5915F41F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L2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 xml:space="preserve">L1, L3, </w:t>
            </w:r>
            <w:r w:rsidR="00731576">
              <w:rPr>
                <w:rFonts w:ascii="Arial" w:hAnsi="Arial" w:cs="Arial"/>
                <w:sz w:val="20"/>
                <w:szCs w:val="20"/>
              </w:rPr>
              <w:t>PE</w:t>
            </w:r>
            <w:r w:rsidRPr="006E5ADA">
              <w:rPr>
                <w:rFonts w:ascii="Arial" w:hAnsi="Arial" w:cs="Arial"/>
                <w:sz w:val="20"/>
                <w:szCs w:val="20"/>
              </w:rPr>
              <w:t>N, 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484B5D0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0E3D2998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5B716157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5AE88406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A333A" w14:textId="3EB19695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L3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 xml:space="preserve">L1, L2, </w:t>
            </w:r>
            <w:r w:rsidR="00731576">
              <w:rPr>
                <w:rFonts w:ascii="Arial" w:hAnsi="Arial" w:cs="Arial"/>
                <w:sz w:val="20"/>
                <w:szCs w:val="20"/>
              </w:rPr>
              <w:t>PE</w:t>
            </w:r>
            <w:r w:rsidRPr="006E5ADA">
              <w:rPr>
                <w:rFonts w:ascii="Arial" w:hAnsi="Arial" w:cs="Arial"/>
                <w:sz w:val="20"/>
                <w:szCs w:val="20"/>
              </w:rPr>
              <w:t>N, 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326C0E8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76768F22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3D5E04BC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7BCB3B0E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DD151" w14:textId="6B984002" w:rsidR="00220BB6" w:rsidRPr="006E5ADA" w:rsidRDefault="0073157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</w:t>
            </w:r>
            <w:r w:rsidR="00220BB6" w:rsidRPr="006E5ADA">
              <w:rPr>
                <w:rFonts w:ascii="Arial" w:hAnsi="Arial" w:cs="Arial"/>
                <w:sz w:val="20"/>
                <w:szCs w:val="20"/>
              </w:rPr>
              <w:t>N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20BB6" w:rsidRPr="006E5ADA">
              <w:rPr>
                <w:rFonts w:ascii="Arial" w:hAnsi="Arial" w:cs="Arial"/>
                <w:sz w:val="20"/>
                <w:szCs w:val="20"/>
              </w:rPr>
              <w:t>L1, L2, L3, árnyékolás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03F3E2E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3E55510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6A1326F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57A0D" w14:textId="77777777" w:rsidR="00220BB6" w:rsidRPr="006E5ADA" w:rsidRDefault="00220BB6" w:rsidP="00220BB6">
      <w:pPr>
        <w:rPr>
          <w:sz w:val="20"/>
          <w:szCs w:val="20"/>
        </w:rPr>
      </w:pPr>
    </w:p>
    <w:tbl>
      <w:tblPr>
        <w:tblW w:w="990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841"/>
        <w:gridCol w:w="392"/>
        <w:gridCol w:w="2038"/>
        <w:gridCol w:w="196"/>
        <w:gridCol w:w="2234"/>
      </w:tblGrid>
      <w:tr w:rsidR="00220BB6" w:rsidRPr="006E5ADA" w14:paraId="157AD135" w14:textId="77777777">
        <w:trPr>
          <w:trHeight w:val="270"/>
        </w:trPr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82933" w14:textId="1F5CD1D0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 xml:space="preserve">Kábel típusa: 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(</w:t>
            </w:r>
            <w:r w:rsidR="00042581"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5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eres nem árnyékolt)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179A0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l[km]: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83986A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E509F9" w:rsidRPr="006E5ADA" w14:paraId="15C9D427" w14:textId="77777777">
        <w:trPr>
          <w:trHeight w:val="234"/>
        </w:trPr>
        <w:tc>
          <w:tcPr>
            <w:tcW w:w="31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8A8A9" w14:textId="77777777" w:rsidR="00E509F9" w:rsidRPr="006E5ADA" w:rsidRDefault="00E509F9" w:rsidP="00E509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Kábelszakasz jele:</w:t>
            </w:r>
            <w:r w:rsidRPr="006E5A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7E2B1D07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R [MΩ]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7059A3D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DA">
              <w:rPr>
                <w:rFonts w:ascii="Arial" w:hAnsi="Arial" w:cs="Arial"/>
                <w:sz w:val="20"/>
                <w:szCs w:val="20"/>
              </w:rPr>
              <w:t>R</w:t>
            </w:r>
            <w:r w:rsidRPr="006E5ADA">
              <w:rPr>
                <w:rFonts w:ascii="Arial" w:hAnsi="Arial" w:cs="Arial"/>
                <w:sz w:val="20"/>
                <w:szCs w:val="20"/>
                <w:vertAlign w:val="subscript"/>
              </w:rPr>
              <w:t>szám</w:t>
            </w:r>
            <w:proofErr w:type="spellEnd"/>
            <w:r w:rsidRPr="006E5ADA">
              <w:rPr>
                <w:rFonts w:ascii="Arial" w:hAnsi="Arial" w:cs="Arial"/>
                <w:sz w:val="20"/>
                <w:szCs w:val="20"/>
              </w:rPr>
              <w:t xml:space="preserve"> [MΩ*km]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CFB0A61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Minősítés</w:t>
            </w:r>
          </w:p>
        </w:tc>
      </w:tr>
      <w:tr w:rsidR="00220BB6" w:rsidRPr="006E5ADA" w14:paraId="3FDF8E7C" w14:textId="77777777" w:rsidTr="00E3489F">
        <w:trPr>
          <w:trHeight w:val="270"/>
        </w:trPr>
        <w:tc>
          <w:tcPr>
            <w:tcW w:w="31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C9662" w14:textId="0DFE52D7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L1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>L2, L3, N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42581" w:rsidRPr="006E5ADA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7B8232F8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4CEA6095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auto"/>
            </w:tcBorders>
            <w:shd w:val="clear" w:color="auto" w:fill="D9D9D9"/>
            <w:noWrap/>
            <w:vAlign w:val="bottom"/>
          </w:tcPr>
          <w:p w14:paraId="56882425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5C4C132F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A0C3A" w14:textId="49D6CA7F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L2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 xml:space="preserve">L1, L3, </w:t>
            </w:r>
            <w:r w:rsidR="00042581" w:rsidRPr="006E5ADA">
              <w:rPr>
                <w:rFonts w:ascii="Arial" w:hAnsi="Arial" w:cs="Arial"/>
                <w:sz w:val="20"/>
                <w:szCs w:val="20"/>
              </w:rPr>
              <w:t>N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42581" w:rsidRPr="006E5ADA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4563FD76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27FF8364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10605FE8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6E353025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88CBFC" w14:textId="120BBD89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L3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 xml:space="preserve">L1, L2, </w:t>
            </w:r>
            <w:r w:rsidR="00042581" w:rsidRPr="006E5ADA">
              <w:rPr>
                <w:rFonts w:ascii="Arial" w:hAnsi="Arial" w:cs="Arial"/>
                <w:sz w:val="20"/>
                <w:szCs w:val="20"/>
              </w:rPr>
              <w:t>N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42581" w:rsidRPr="006E5ADA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3406818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78A4D390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6655373E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581" w:rsidRPr="006E5ADA" w14:paraId="57F87AAB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CBC3F" w14:textId="6DD2FD0D" w:rsidR="00042581" w:rsidRPr="006E5ADA" w:rsidRDefault="00042581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– L1, L2, L3, PE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166E6C65" w14:textId="77777777" w:rsidR="00042581" w:rsidRPr="006E5ADA" w:rsidRDefault="00042581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25411850" w14:textId="77777777" w:rsidR="00042581" w:rsidRPr="006E5ADA" w:rsidRDefault="00042581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4D4E82B0" w14:textId="77777777" w:rsidR="00042581" w:rsidRPr="006E5ADA" w:rsidRDefault="00042581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35DB758D" w14:textId="77777777" w:rsidTr="00E3489F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4E77E" w14:textId="3275A0E4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PE</w:t>
            </w:r>
            <w:r w:rsidR="0004258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6E5ADA">
              <w:rPr>
                <w:rFonts w:ascii="Arial" w:hAnsi="Arial" w:cs="Arial"/>
                <w:sz w:val="20"/>
                <w:szCs w:val="20"/>
              </w:rPr>
              <w:t>L1, L2, L3</w:t>
            </w:r>
            <w:r w:rsidR="00042581">
              <w:rPr>
                <w:rFonts w:ascii="Arial" w:hAnsi="Arial" w:cs="Arial"/>
                <w:sz w:val="20"/>
                <w:szCs w:val="20"/>
              </w:rPr>
              <w:t>, N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4AB17D8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162A6D95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D9D9D9"/>
            <w:noWrap/>
            <w:vAlign w:val="bottom"/>
          </w:tcPr>
          <w:p w14:paraId="74BA9B0F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979AA" w14:textId="77777777" w:rsidR="00220BB6" w:rsidRPr="006E5ADA" w:rsidRDefault="00220BB6" w:rsidP="00220BB6">
      <w:pPr>
        <w:rPr>
          <w:sz w:val="20"/>
          <w:szCs w:val="20"/>
        </w:rPr>
      </w:pPr>
    </w:p>
    <w:tbl>
      <w:tblPr>
        <w:tblW w:w="990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1841"/>
        <w:gridCol w:w="392"/>
        <w:gridCol w:w="2038"/>
        <w:gridCol w:w="196"/>
        <w:gridCol w:w="2234"/>
      </w:tblGrid>
      <w:tr w:rsidR="00220BB6" w:rsidRPr="006E5ADA" w14:paraId="15121BF5" w14:textId="77777777">
        <w:trPr>
          <w:trHeight w:val="270"/>
        </w:trPr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D47A0" w14:textId="7B93BB4B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 xml:space="preserve">Kábel típusa: 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(</w:t>
            </w:r>
            <w:r w:rsidR="00D50AE5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1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eres nem árnyékolt</w:t>
            </w:r>
            <w:r w:rsidR="00D50AE5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 xml:space="preserve"> – 5 ér</w:t>
            </w:r>
            <w:r w:rsidRPr="00042581"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  <w:t>)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188F0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l[km]:</w:t>
            </w:r>
          </w:p>
        </w:tc>
        <w:tc>
          <w:tcPr>
            <w:tcW w:w="243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DF216D" w14:textId="77777777" w:rsidR="00220BB6" w:rsidRPr="006E5ADA" w:rsidRDefault="00220BB6" w:rsidP="00220BB6">
            <w:pPr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E509F9" w:rsidRPr="006E5ADA" w14:paraId="16F21F8F" w14:textId="77777777">
        <w:trPr>
          <w:trHeight w:val="87"/>
        </w:trPr>
        <w:tc>
          <w:tcPr>
            <w:tcW w:w="31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C749D0" w14:textId="77777777" w:rsidR="00E509F9" w:rsidRPr="006E5ADA" w:rsidRDefault="00E509F9" w:rsidP="00E509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Kábelszakasz jele:</w:t>
            </w:r>
            <w:r w:rsidRPr="006E5A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2679929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R [MΩ]</w:t>
            </w:r>
          </w:p>
        </w:tc>
        <w:tc>
          <w:tcPr>
            <w:tcW w:w="22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B6BA99D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DA">
              <w:rPr>
                <w:rFonts w:ascii="Arial" w:hAnsi="Arial" w:cs="Arial"/>
                <w:sz w:val="20"/>
                <w:szCs w:val="20"/>
              </w:rPr>
              <w:t>R</w:t>
            </w:r>
            <w:r w:rsidRPr="006E5ADA">
              <w:rPr>
                <w:rFonts w:ascii="Arial" w:hAnsi="Arial" w:cs="Arial"/>
                <w:sz w:val="20"/>
                <w:szCs w:val="20"/>
                <w:vertAlign w:val="subscript"/>
              </w:rPr>
              <w:t>szám</w:t>
            </w:r>
            <w:proofErr w:type="spellEnd"/>
            <w:r w:rsidRPr="006E5ADA">
              <w:rPr>
                <w:rFonts w:ascii="Arial" w:hAnsi="Arial" w:cs="Arial"/>
                <w:sz w:val="20"/>
                <w:szCs w:val="20"/>
              </w:rPr>
              <w:t xml:space="preserve"> [MΩ*km]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2C56BF35" w14:textId="77777777" w:rsidR="00E509F9" w:rsidRPr="006E5ADA" w:rsidRDefault="00E509F9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Minősítés</w:t>
            </w:r>
          </w:p>
        </w:tc>
      </w:tr>
      <w:tr w:rsidR="00220BB6" w:rsidRPr="006E5ADA" w14:paraId="04414D1F" w14:textId="77777777" w:rsidTr="00A62414">
        <w:trPr>
          <w:trHeight w:val="270"/>
        </w:trPr>
        <w:tc>
          <w:tcPr>
            <w:tcW w:w="31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1797A" w14:textId="6DD764FE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708E36E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1ADE1ABC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B462DB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6F391342" w14:textId="77777777" w:rsidTr="00A62414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83E68" w14:textId="27A8594E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00BEF2B4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38718B7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  <w:noWrap/>
            <w:vAlign w:val="bottom"/>
          </w:tcPr>
          <w:p w14:paraId="7700A7FA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3876A8B2" w14:textId="77777777" w:rsidTr="00A62414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4CB7A" w14:textId="673502DE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C1EF4F0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4AA79180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  <w:noWrap/>
            <w:vAlign w:val="bottom"/>
          </w:tcPr>
          <w:p w14:paraId="1985AE26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2FA35EEA" w14:textId="77777777" w:rsidTr="00A62414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273AE" w14:textId="00A5DFEC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198CAAD6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4482984D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  <w:noWrap/>
            <w:vAlign w:val="bottom"/>
          </w:tcPr>
          <w:p w14:paraId="6119A387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B6" w:rsidRPr="006E5ADA" w14:paraId="2E558F78" w14:textId="77777777" w:rsidTr="00A62414">
        <w:trPr>
          <w:trHeight w:val="270"/>
        </w:trPr>
        <w:tc>
          <w:tcPr>
            <w:tcW w:w="3199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D0DED" w14:textId="792F136C" w:rsidR="00220BB6" w:rsidRPr="006E5ADA" w:rsidRDefault="00220BB6" w:rsidP="000200D2">
            <w:pPr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DA">
              <w:rPr>
                <w:rFonts w:ascii="Arial" w:hAnsi="Arial" w:cs="Arial"/>
                <w:sz w:val="20"/>
                <w:szCs w:val="20"/>
              </w:rPr>
              <w:t>PE</w:t>
            </w:r>
          </w:p>
        </w:tc>
        <w:tc>
          <w:tcPr>
            <w:tcW w:w="2233" w:type="dxa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3D8C0B8C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shd w:val="clear" w:color="auto" w:fill="auto"/>
            <w:noWrap/>
            <w:vAlign w:val="bottom"/>
          </w:tcPr>
          <w:p w14:paraId="40A3DA84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  <w:noWrap/>
            <w:vAlign w:val="bottom"/>
          </w:tcPr>
          <w:p w14:paraId="6902DFEE" w14:textId="77777777" w:rsidR="00220BB6" w:rsidRPr="006E5ADA" w:rsidRDefault="00220BB6" w:rsidP="00220B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DB88D" w14:textId="77777777" w:rsidR="00220BB6" w:rsidRDefault="00220BB6"/>
    <w:p w14:paraId="424DCAC7" w14:textId="77777777" w:rsidR="00424F1A" w:rsidRDefault="00424F1A"/>
    <w:tbl>
      <w:tblPr>
        <w:tblW w:w="99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5966"/>
      </w:tblGrid>
      <w:tr w:rsidR="00220BB6" w:rsidRPr="00AB64FD" w14:paraId="783372C7" w14:textId="77777777" w:rsidTr="00E3489F">
        <w:trPr>
          <w:trHeight w:val="684"/>
        </w:trPr>
        <w:tc>
          <w:tcPr>
            <w:tcW w:w="39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4DB76A" w14:textId="77777777" w:rsidR="00220BB6" w:rsidRPr="00AB64FD" w:rsidRDefault="00773D2B" w:rsidP="00220BB6">
            <w:r>
              <w:t>Dátum</w:t>
            </w:r>
            <w:r w:rsidR="00220BB6" w:rsidRPr="00AB64FD">
              <w:t>:</w:t>
            </w:r>
          </w:p>
        </w:tc>
        <w:tc>
          <w:tcPr>
            <w:tcW w:w="596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822E35" w14:textId="77777777" w:rsidR="00220BB6" w:rsidRPr="00AB64FD" w:rsidRDefault="00220BB6" w:rsidP="00220BB6">
            <w:r>
              <w:t>Aláírás:</w:t>
            </w:r>
          </w:p>
        </w:tc>
      </w:tr>
    </w:tbl>
    <w:p w14:paraId="68C74017" w14:textId="77777777" w:rsidR="00220BB6" w:rsidRDefault="00220BB6" w:rsidP="00220BB6"/>
    <w:sectPr w:rsidR="00220BB6" w:rsidSect="00C64450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0"/>
    <w:rsid w:val="000200D2"/>
    <w:rsid w:val="00042581"/>
    <w:rsid w:val="000657D9"/>
    <w:rsid w:val="000947F2"/>
    <w:rsid w:val="001107B2"/>
    <w:rsid w:val="00184058"/>
    <w:rsid w:val="0021350B"/>
    <w:rsid w:val="00220BB6"/>
    <w:rsid w:val="002418EF"/>
    <w:rsid w:val="0026110D"/>
    <w:rsid w:val="0026618F"/>
    <w:rsid w:val="0029664C"/>
    <w:rsid w:val="002B43B5"/>
    <w:rsid w:val="0031121D"/>
    <w:rsid w:val="00424F1A"/>
    <w:rsid w:val="00465DFD"/>
    <w:rsid w:val="004E09C8"/>
    <w:rsid w:val="004F02DC"/>
    <w:rsid w:val="00500F16"/>
    <w:rsid w:val="0051447E"/>
    <w:rsid w:val="0056147A"/>
    <w:rsid w:val="00603481"/>
    <w:rsid w:val="00617547"/>
    <w:rsid w:val="00677B5D"/>
    <w:rsid w:val="006D4888"/>
    <w:rsid w:val="00731576"/>
    <w:rsid w:val="00740770"/>
    <w:rsid w:val="0075193C"/>
    <w:rsid w:val="00773D2B"/>
    <w:rsid w:val="007F2848"/>
    <w:rsid w:val="00807DC4"/>
    <w:rsid w:val="008116E6"/>
    <w:rsid w:val="00855832"/>
    <w:rsid w:val="008D1FDB"/>
    <w:rsid w:val="008D72FF"/>
    <w:rsid w:val="00936E2F"/>
    <w:rsid w:val="009A38F9"/>
    <w:rsid w:val="00A62414"/>
    <w:rsid w:val="00A8403E"/>
    <w:rsid w:val="00A86096"/>
    <w:rsid w:val="00AA75C9"/>
    <w:rsid w:val="00AE13E7"/>
    <w:rsid w:val="00B12CE8"/>
    <w:rsid w:val="00B57ECE"/>
    <w:rsid w:val="00C30E39"/>
    <w:rsid w:val="00C401D0"/>
    <w:rsid w:val="00C64450"/>
    <w:rsid w:val="00C739F3"/>
    <w:rsid w:val="00CA7710"/>
    <w:rsid w:val="00CB3A70"/>
    <w:rsid w:val="00D30588"/>
    <w:rsid w:val="00D44495"/>
    <w:rsid w:val="00D50AE5"/>
    <w:rsid w:val="00D907C3"/>
    <w:rsid w:val="00DD5D98"/>
    <w:rsid w:val="00E0745F"/>
    <w:rsid w:val="00E3489F"/>
    <w:rsid w:val="00E509F9"/>
    <w:rsid w:val="00E54325"/>
    <w:rsid w:val="00EE1439"/>
    <w:rsid w:val="00F3361F"/>
    <w:rsid w:val="00F9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9715B4"/>
  <w15:chartTrackingRefBased/>
  <w15:docId w15:val="{B10B5BA4-C36E-4407-9987-4522045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A7710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C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Mérés helye:</vt:lpstr>
    </vt:vector>
  </TitlesOfParts>
  <Company>Magán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Mérés helye:</dc:title>
  <dc:subject/>
  <dc:creator>Rátai Attila</dc:creator>
  <cp:keywords/>
  <dc:description/>
  <cp:lastModifiedBy>Attila Rátai</cp:lastModifiedBy>
  <cp:revision>35</cp:revision>
  <dcterms:created xsi:type="dcterms:W3CDTF">2024-04-15T16:42:00Z</dcterms:created>
  <dcterms:modified xsi:type="dcterms:W3CDTF">2024-04-15T17:21:00Z</dcterms:modified>
</cp:coreProperties>
</file>